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2D" w:rsidRDefault="004F04FA" w:rsidP="00AB202D">
      <w:pPr>
        <w:widowControl/>
        <w:spacing w:line="360" w:lineRule="auto"/>
        <w:ind w:firstLineChars="200" w:firstLine="420"/>
        <w:rPr>
          <w:rFonts w:ascii="宋体" w:hAnsi="宋体"/>
          <w:color w:val="800080"/>
        </w:rPr>
      </w:pPr>
      <w:hyperlink r:id="rId7" w:history="1">
        <w:r w:rsidR="00AB202D">
          <w:rPr>
            <w:rStyle w:val="a4"/>
            <w:rFonts w:ascii="宋体" w:hAnsi="宋体"/>
            <w:color w:val="800080"/>
          </w:rPr>
          <w:t>https://www.mfa.gov.cn/web/fyrbt_673021/jzhsl_673025/t1782502.shtml</w:t>
        </w:r>
      </w:hyperlink>
    </w:p>
    <w:p w:rsidR="00AB202D" w:rsidRDefault="00AB202D" w:rsidP="00AB202D">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今日俄罗斯记者：奥布莱恩上周日还表示，美国将是全世界第一个有能力生产新冠病毒疫苗的国家。奥同时称中国正在“窃取”美国相关研究成果。你对此有何评论？</w:t>
      </w:r>
    </w:p>
    <w:p w:rsidR="00AB202D" w:rsidRDefault="00AB202D" w:rsidP="00AB202D">
      <w:pPr>
        <w:pStyle w:val="a3"/>
        <w:widowControl/>
        <w:snapToGrid w:val="0"/>
        <w:spacing w:before="0" w:beforeAutospacing="0" w:after="0" w:afterAutospacing="0" w:line="360" w:lineRule="auto"/>
        <w:ind w:firstLine="420"/>
        <w:rPr>
          <w:rFonts w:ascii="宋体" w:hAnsi="宋体" w:cs="微软雅黑"/>
          <w:color w:val="000000"/>
          <w:sz w:val="21"/>
          <w:szCs w:val="21"/>
        </w:rPr>
      </w:pPr>
      <w:r>
        <w:rPr>
          <w:rFonts w:ascii="宋体" w:hAnsi="宋体" w:cs="微软雅黑" w:hint="eastAsia"/>
          <w:color w:val="000000"/>
          <w:sz w:val="21"/>
          <w:szCs w:val="21"/>
        </w:rPr>
        <w:t>赵立坚：美方的说法毫无根据。事实上，中方在研发新冠病毒疫苗方面取得了重大进展。中国支持各国就新冠肺炎疫情加强信息分享，交流防控有益经验和做法，开展疫苗药物研发等领域国际合作。</w:t>
      </w:r>
    </w:p>
    <w:p w:rsidR="00AB202D" w:rsidRDefault="00AB202D" w:rsidP="00AB202D">
      <w:pPr>
        <w:pStyle w:val="a3"/>
        <w:widowControl/>
        <w:snapToGrid w:val="0"/>
        <w:spacing w:before="0" w:beforeAutospacing="0" w:after="0" w:afterAutospacing="0" w:line="360" w:lineRule="auto"/>
        <w:ind w:firstLine="420"/>
        <w:rPr>
          <w:rFonts w:ascii="宋体" w:hAnsi="宋体" w:cs="微软雅黑"/>
          <w:color w:val="000000"/>
          <w:sz w:val="21"/>
          <w:szCs w:val="21"/>
        </w:rPr>
      </w:pPr>
      <w:r>
        <w:rPr>
          <w:rFonts w:ascii="宋体" w:hAnsi="宋体" w:cs="微软雅黑" w:hint="eastAsia"/>
          <w:color w:val="000000"/>
          <w:sz w:val="21"/>
          <w:szCs w:val="21"/>
        </w:rPr>
        <w:t>我想强调的是，新冠病毒疫苗研发不是中美之争，而是人类与病毒之争。哪个国家率先完成疫苗研发并投入使用都是对人类抗击疫情的积极贡献。人类正在同病毒赛跑，每天都有鲜活的生命被病毒无情夺走。疫苗是战胜病毒的关键。我们期待疫苗研发领域有更多的捷报频传。我们也期待继续同国际社会一道，为推进疫苗研发等全球抗疫合作添砖加瓦，共同打造人类卫生健康共同体。</w:t>
      </w:r>
    </w:p>
    <w:p w:rsidR="00AD76EF" w:rsidRDefault="00AD76EF"/>
    <w:sectPr w:rsidR="00AD76EF" w:rsidSect="004F04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48F" w:rsidRDefault="00DE448F" w:rsidP="00D26AB3">
      <w:r>
        <w:separator/>
      </w:r>
    </w:p>
  </w:endnote>
  <w:endnote w:type="continuationSeparator" w:id="0">
    <w:p w:rsidR="00DE448F" w:rsidRDefault="00DE448F" w:rsidP="00D26A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48F" w:rsidRDefault="00DE448F" w:rsidP="00D26AB3">
      <w:r>
        <w:separator/>
      </w:r>
    </w:p>
  </w:footnote>
  <w:footnote w:type="continuationSeparator" w:id="0">
    <w:p w:rsidR="00DE448F" w:rsidRDefault="00DE448F" w:rsidP="00D26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02D"/>
    <w:rsid w:val="004F04FA"/>
    <w:rsid w:val="006F0257"/>
    <w:rsid w:val="00AB202D"/>
    <w:rsid w:val="00AD76EF"/>
    <w:rsid w:val="00D26AB3"/>
    <w:rsid w:val="00DE44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2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B202D"/>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AB202D"/>
    <w:rPr>
      <w:color w:val="0563C1" w:themeColor="hyperlink"/>
      <w:u w:val="single"/>
    </w:rPr>
  </w:style>
  <w:style w:type="paragraph" w:styleId="a5">
    <w:name w:val="header"/>
    <w:basedOn w:val="a"/>
    <w:link w:val="Char"/>
    <w:uiPriority w:val="99"/>
    <w:semiHidden/>
    <w:unhideWhenUsed/>
    <w:rsid w:val="00D26A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26AB3"/>
    <w:rPr>
      <w:rFonts w:ascii="Calibri" w:eastAsia="宋体" w:hAnsi="Calibri" w:cs="Times New Roman"/>
      <w:sz w:val="18"/>
      <w:szCs w:val="18"/>
    </w:rPr>
  </w:style>
  <w:style w:type="paragraph" w:styleId="a6">
    <w:name w:val="footer"/>
    <w:basedOn w:val="a"/>
    <w:link w:val="Char0"/>
    <w:uiPriority w:val="99"/>
    <w:semiHidden/>
    <w:unhideWhenUsed/>
    <w:rsid w:val="00D26AB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26AB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8250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2020-07-01T15:25:00Z</dcterms:created>
  <dcterms:modified xsi:type="dcterms:W3CDTF">2020-07-02T02:45:00Z</dcterms:modified>
</cp:coreProperties>
</file>