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EE" w:rsidRDefault="00092F9A" w:rsidP="00EE59EE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EE59EE">
          <w:rPr>
            <w:rFonts w:ascii="宋体" w:hAnsi="宋体" w:cs="宋体" w:hint="eastAsia"/>
            <w:color w:val="800080"/>
            <w:u w:val="single"/>
          </w:rPr>
          <w:t>https://mp.weixin.qq.com/s/gPawF6k3InxhiSml5d0ypg</w:t>
        </w:r>
      </w:hyperlink>
    </w:p>
    <w:p w:rsidR="00EE59EE" w:rsidRDefault="00EE59EE" w:rsidP="00EE59EE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英国伦敦市经济与商业政策署前署长罗思义撰文一语中的，中国在疫情面前捍卫了“最关键人权”——人的生命。</w:t>
      </w:r>
    </w:p>
    <w:p w:rsidR="00EE59EE" w:rsidRDefault="00EE59EE" w:rsidP="00EE59EE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多米尼加共和国科学院院士爱德华多·克林格说：“中国政府采取了坚决有力且对世界人民负责的措施防止疫情扩散。有人叫嚣这是‘侵犯人权’，纯属无稽之谈。”</w:t>
      </w:r>
    </w:p>
    <w:p w:rsidR="00EE59EE" w:rsidRDefault="00EE59EE" w:rsidP="00EE59EE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全球权威医学期刊《柳叶刀》发文痛斥，美方此时停止对世卫组织的资助是反人类罪行。</w:t>
      </w:r>
    </w:p>
    <w:p w:rsidR="00AD76EF" w:rsidRPr="00EE59EE" w:rsidRDefault="00AD76EF"/>
    <w:sectPr w:rsidR="00AD76EF" w:rsidRPr="00EE59EE" w:rsidSect="0009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78" w:rsidRDefault="00326478" w:rsidP="003B4E40">
      <w:r>
        <w:separator/>
      </w:r>
    </w:p>
  </w:endnote>
  <w:endnote w:type="continuationSeparator" w:id="0">
    <w:p w:rsidR="00326478" w:rsidRDefault="00326478" w:rsidP="003B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78" w:rsidRDefault="00326478" w:rsidP="003B4E40">
      <w:r>
        <w:separator/>
      </w:r>
    </w:p>
  </w:footnote>
  <w:footnote w:type="continuationSeparator" w:id="0">
    <w:p w:rsidR="00326478" w:rsidRDefault="00326478" w:rsidP="003B4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9EE"/>
    <w:rsid w:val="00092F9A"/>
    <w:rsid w:val="00326478"/>
    <w:rsid w:val="003B4E40"/>
    <w:rsid w:val="006F0257"/>
    <w:rsid w:val="00AD76EF"/>
    <w:rsid w:val="00EE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E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E59E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B4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4E4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4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4E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gPawF6k3InxhiSml5d0y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2020-07-01T14:39:00Z</dcterms:created>
  <dcterms:modified xsi:type="dcterms:W3CDTF">2020-07-02T02:24:00Z</dcterms:modified>
</cp:coreProperties>
</file>