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1F" w:rsidRDefault="000F3410" w:rsidP="00B66D1F">
      <w:pPr>
        <w:rPr>
          <w:rFonts w:ascii="宋体" w:hAnsi="宋体" w:cs="宋体"/>
        </w:rPr>
      </w:pPr>
      <w:hyperlink r:id="rId7" w:history="1">
        <w:r w:rsidR="00B66D1F">
          <w:rPr>
            <w:rStyle w:val="a4"/>
            <w:rFonts w:ascii="宋体" w:hAnsi="宋体" w:cs="宋体"/>
          </w:rPr>
          <w:t>https://mp.weixin.qq.com/s/VQAUKnGyM8bsZ9wCiu0mIw</w:t>
        </w:r>
      </w:hyperlink>
    </w:p>
    <w:p w:rsidR="00B66D1F" w:rsidRDefault="00B66D1F" w:rsidP="00B66D1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这次冠状病毒从武汉暴发，由于人们对新病毒没有任何认识，地方政府措手不及。但一旦认识到病毒的严重性，中国整个国家动员起来。武汉（湖北）的封城（封省）为其他国家提供了极其宝贵的时间。西方国家本来有足够的时间准备应对举措，但白白浪费了。这很难用西方一再坚持的“中国隐瞒信息”来解释；相反，民主的懒散、政治人物的傲慢、基于种族主义之上的愚昧（认为病毒只有对亚洲人有效）等都产生了影响。</w:t>
      </w:r>
    </w:p>
    <w:p w:rsidR="00B66D1F" w:rsidRDefault="00B66D1F" w:rsidP="00B66D1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在病毒扩散的过程中，西方也没有坚持“言论自由”原则。美国海军“罗斯福号”航母舰长克罗泽，因为公开航母上军人感染病毒而被解职。这使人想起了1918年民主国家的行为。尤其让人不能接受的是，在世界卫生组织宣布紧急状态之后，西方很多国家依然不作为。</w:t>
      </w:r>
    </w:p>
    <w:p w:rsidR="00B66D1F" w:rsidRDefault="00B66D1F" w:rsidP="00B66D1F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正如福山（Francis Fukuyama）最近撰文指出，美国如此糟糕的抗疫行为，并不能够用西方的“民主制度”概念来解释；中国政府有效的抗疫行动，也不能够用西方所说的“专制”，或者中国本身所说的“举国体制”来解释。把各国政治制度简单地二分为“民主”与“专制／举国体制”，就必然走向政治化和意识形态化，导致双重标准，看不到事物的真相。</w:t>
      </w:r>
    </w:p>
    <w:p w:rsidR="00AD76EF" w:rsidRDefault="00AD76EF"/>
    <w:sectPr w:rsidR="00AD76EF" w:rsidSect="000F3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372" w:rsidRDefault="003F1372" w:rsidP="000E2121">
      <w:r>
        <w:separator/>
      </w:r>
    </w:p>
  </w:endnote>
  <w:endnote w:type="continuationSeparator" w:id="0">
    <w:p w:rsidR="003F1372" w:rsidRDefault="003F1372" w:rsidP="000E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372" w:rsidRDefault="003F1372" w:rsidP="000E2121">
      <w:r>
        <w:separator/>
      </w:r>
    </w:p>
  </w:footnote>
  <w:footnote w:type="continuationSeparator" w:id="0">
    <w:p w:rsidR="003F1372" w:rsidRDefault="003F1372" w:rsidP="000E2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D1F"/>
    <w:rsid w:val="000E2121"/>
    <w:rsid w:val="000F3410"/>
    <w:rsid w:val="003F1372"/>
    <w:rsid w:val="006F0257"/>
    <w:rsid w:val="00AD76EF"/>
    <w:rsid w:val="00B6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1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66D1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66D1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E2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E212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E2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E21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VQAUKnGyM8bsZ9wCiu0m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2020-07-01T14:36:00Z</dcterms:created>
  <dcterms:modified xsi:type="dcterms:W3CDTF">2020-07-02T02:23:00Z</dcterms:modified>
</cp:coreProperties>
</file>